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D4" w:rsidRDefault="000B5BD4" w:rsidP="000B5BD4">
      <w:pPr>
        <w:pStyle w:val="BodyTextIndent"/>
        <w:ind w:left="0"/>
        <w:jc w:val="center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</w:p>
    <w:p w:rsidR="004D3425" w:rsidRDefault="004D3425" w:rsidP="00D5171C">
      <w:pPr>
        <w:pStyle w:val="BodyTextIndent"/>
        <w:ind w:left="0"/>
        <w:rPr>
          <w:rFonts w:ascii="Verdana" w:hAnsi="Verdana"/>
          <w:b/>
          <w:bCs/>
          <w:sz w:val="32"/>
          <w:szCs w:val="32"/>
        </w:rPr>
      </w:pPr>
    </w:p>
    <w:p w:rsidR="00D5171C" w:rsidRPr="00443D55" w:rsidRDefault="00D5171C" w:rsidP="004D3425">
      <w:pPr>
        <w:pStyle w:val="BodyTextIndent"/>
        <w:ind w:left="0"/>
        <w:jc w:val="center"/>
        <w:rPr>
          <w:sz w:val="40"/>
          <w:szCs w:val="40"/>
        </w:rPr>
      </w:pPr>
      <w:r w:rsidRPr="00443D55">
        <w:rPr>
          <w:b/>
          <w:bCs/>
          <w:sz w:val="40"/>
          <w:szCs w:val="40"/>
        </w:rPr>
        <w:t>Risk Assessment</w:t>
      </w:r>
      <w:r w:rsidR="004D3425" w:rsidRPr="00443D55">
        <w:rPr>
          <w:b/>
          <w:bCs/>
          <w:sz w:val="40"/>
          <w:szCs w:val="40"/>
        </w:rPr>
        <w:t xml:space="preserve">: &lt;Insert </w:t>
      </w:r>
      <w:r w:rsidR="00443D55" w:rsidRPr="00443D55">
        <w:rPr>
          <w:b/>
          <w:bCs/>
          <w:sz w:val="40"/>
          <w:szCs w:val="40"/>
        </w:rPr>
        <w:t>Activity/Event</w:t>
      </w:r>
      <w:r w:rsidR="004D3425" w:rsidRPr="00443D55">
        <w:rPr>
          <w:b/>
          <w:bCs/>
          <w:sz w:val="40"/>
          <w:szCs w:val="40"/>
        </w:rPr>
        <w:t>&gt;</w:t>
      </w:r>
    </w:p>
    <w:p w:rsidR="00D5171C" w:rsidRPr="00443D55" w:rsidRDefault="00D5171C" w:rsidP="00D5171C">
      <w:pPr>
        <w:pStyle w:val="BodyTextIndent"/>
        <w:rPr>
          <w:sz w:val="18"/>
          <w:szCs w:val="18"/>
        </w:rPr>
      </w:pPr>
    </w:p>
    <w:p w:rsidR="00D5171C" w:rsidRPr="00443D55" w:rsidRDefault="00D5171C" w:rsidP="00D5171C">
      <w:pPr>
        <w:pStyle w:val="BodyTextIndent"/>
        <w:rPr>
          <w:sz w:val="18"/>
          <w:szCs w:val="18"/>
        </w:rPr>
      </w:pPr>
    </w:p>
    <w:tbl>
      <w:tblPr>
        <w:tblW w:w="11044" w:type="dxa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7"/>
        <w:gridCol w:w="3544"/>
        <w:gridCol w:w="3686"/>
        <w:gridCol w:w="1937"/>
      </w:tblGrid>
      <w:tr w:rsidR="00B607B4" w:rsidRPr="00B607B4" w:rsidTr="004B70ED">
        <w:trPr>
          <w:cantSplit/>
          <w:trHeight w:val="420"/>
          <w:tblHeader/>
          <w:jc w:val="center"/>
        </w:trPr>
        <w:tc>
          <w:tcPr>
            <w:tcW w:w="1877" w:type="dxa"/>
            <w:shd w:val="clear" w:color="auto" w:fill="E0E0E0"/>
          </w:tcPr>
          <w:p w:rsidR="00D5171C" w:rsidRPr="00B607B4" w:rsidRDefault="00D5171C" w:rsidP="00D5171C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3544" w:type="dxa"/>
            <w:shd w:val="clear" w:color="auto" w:fill="E0E0E0"/>
          </w:tcPr>
          <w:p w:rsidR="00D5171C" w:rsidRPr="00B607B4" w:rsidRDefault="00D5171C" w:rsidP="00443D55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 xml:space="preserve">Assessed by: </w:t>
            </w:r>
          </w:p>
        </w:tc>
        <w:tc>
          <w:tcPr>
            <w:tcW w:w="3686" w:type="dxa"/>
            <w:shd w:val="clear" w:color="auto" w:fill="E0E0E0"/>
          </w:tcPr>
          <w:p w:rsidR="00E22D9B" w:rsidRPr="00B607B4" w:rsidRDefault="00443D55" w:rsidP="00443D55">
            <w:pPr>
              <w:rPr>
                <w:b/>
                <w:sz w:val="20"/>
                <w:szCs w:val="18"/>
              </w:rPr>
            </w:pPr>
            <w:r w:rsidRPr="00B607B4">
              <w:rPr>
                <w:b/>
                <w:sz w:val="20"/>
                <w:szCs w:val="18"/>
              </w:rPr>
              <w:t>Location</w:t>
            </w:r>
            <w:r w:rsidR="00D5171C" w:rsidRPr="00B607B4">
              <w:rPr>
                <w:b/>
                <w:sz w:val="20"/>
                <w:szCs w:val="18"/>
              </w:rPr>
              <w:t xml:space="preserve"> :</w:t>
            </w:r>
          </w:p>
        </w:tc>
        <w:tc>
          <w:tcPr>
            <w:tcW w:w="1937" w:type="dxa"/>
            <w:shd w:val="clear" w:color="auto" w:fill="E0E0E0"/>
          </w:tcPr>
          <w:p w:rsidR="00D5171C" w:rsidRPr="00B607B4" w:rsidRDefault="00D5171C" w:rsidP="005041CF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>Review :</w:t>
            </w:r>
          </w:p>
        </w:tc>
      </w:tr>
      <w:tr w:rsidR="004B70ED" w:rsidRPr="004B70ED" w:rsidTr="004B70ED">
        <w:trPr>
          <w:cantSplit/>
          <w:trHeight w:val="861"/>
          <w:tblHeader/>
          <w:jc w:val="center"/>
        </w:trPr>
        <w:tc>
          <w:tcPr>
            <w:tcW w:w="18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43D55" w:rsidRPr="004B70ED" w:rsidRDefault="00443D55" w:rsidP="00443D55">
            <w:pPr>
              <w:rPr>
                <w:color w:val="1F497D" w:themeColor="text2"/>
                <w:szCs w:val="22"/>
              </w:rPr>
            </w:pPr>
            <w:r w:rsidRPr="004B70ED">
              <w:rPr>
                <w:color w:val="1F497D" w:themeColor="text2"/>
                <w:sz w:val="22"/>
                <w:szCs w:val="22"/>
              </w:rPr>
              <w:t xml:space="preserve">      /      /20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43D55" w:rsidRPr="004B70ED" w:rsidRDefault="00443D55" w:rsidP="00443D55">
            <w:pPr>
              <w:rPr>
                <w:color w:val="1F497D" w:themeColor="text2"/>
                <w:szCs w:val="22"/>
              </w:rPr>
            </w:pPr>
            <w:r w:rsidRPr="004B70ED">
              <w:rPr>
                <w:color w:val="1F497D" w:themeColor="text2"/>
                <w:sz w:val="22"/>
                <w:szCs w:val="22"/>
              </w:rPr>
              <w:t>&lt;Insert Name&gt;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43D55" w:rsidRPr="004B70ED" w:rsidRDefault="00443D55" w:rsidP="00443D55">
            <w:pPr>
              <w:rPr>
                <w:color w:val="1F497D" w:themeColor="text2"/>
                <w:szCs w:val="22"/>
              </w:rPr>
            </w:pPr>
            <w:r w:rsidRPr="004B70ED">
              <w:rPr>
                <w:color w:val="1F497D" w:themeColor="text2"/>
                <w:sz w:val="22"/>
                <w:szCs w:val="22"/>
              </w:rPr>
              <w:t>&lt;Insert location&gt;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43D55" w:rsidRPr="004B70ED" w:rsidRDefault="00443D55" w:rsidP="004B70ED">
            <w:pPr>
              <w:rPr>
                <w:color w:val="1F497D" w:themeColor="text2"/>
                <w:szCs w:val="22"/>
              </w:rPr>
            </w:pPr>
            <w:r w:rsidRPr="004B70ED">
              <w:rPr>
                <w:color w:val="1F497D" w:themeColor="text2"/>
                <w:sz w:val="22"/>
                <w:szCs w:val="22"/>
              </w:rPr>
              <w:t>&lt; Review Date&gt;</w:t>
            </w:r>
          </w:p>
        </w:tc>
      </w:tr>
    </w:tbl>
    <w:p w:rsidR="00D5171C" w:rsidRDefault="00D5171C" w:rsidP="00D5171C">
      <w:pPr>
        <w:rPr>
          <w:sz w:val="18"/>
          <w:szCs w:val="18"/>
        </w:rPr>
      </w:pPr>
    </w:p>
    <w:p w:rsidR="004B70ED" w:rsidRPr="00443D55" w:rsidRDefault="004B70ED" w:rsidP="00D5171C">
      <w:pPr>
        <w:rPr>
          <w:sz w:val="18"/>
          <w:szCs w:val="18"/>
        </w:rPr>
      </w:pPr>
    </w:p>
    <w:tbl>
      <w:tblPr>
        <w:tblStyle w:val="TableGrid"/>
        <w:tblW w:w="14885" w:type="dxa"/>
        <w:tblInd w:w="-176" w:type="dxa"/>
        <w:tblLayout w:type="fixed"/>
        <w:tblLook w:val="04A0"/>
      </w:tblPr>
      <w:tblGrid>
        <w:gridCol w:w="1668"/>
        <w:gridCol w:w="2409"/>
        <w:gridCol w:w="2977"/>
        <w:gridCol w:w="851"/>
        <w:gridCol w:w="2835"/>
        <w:gridCol w:w="1134"/>
        <w:gridCol w:w="850"/>
        <w:gridCol w:w="1027"/>
        <w:gridCol w:w="1134"/>
      </w:tblGrid>
      <w:tr w:rsidR="00941BC5" w:rsidRPr="00433F80" w:rsidTr="00941BC5">
        <w:tc>
          <w:tcPr>
            <w:tcW w:w="1668" w:type="dxa"/>
            <w:shd w:val="clear" w:color="auto" w:fill="B8CCE4" w:themeFill="accent1" w:themeFillTint="66"/>
            <w:vAlign w:val="center"/>
          </w:tcPr>
          <w:p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What are the Hazards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Who might be harmed and how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What are you already doing?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433F80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Risk Rating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B607B4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What else can you do to control this risk?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41BC5" w:rsidRPr="00433F80" w:rsidRDefault="00941BC5" w:rsidP="00394667">
            <w:pPr>
              <w:jc w:val="center"/>
              <w:rPr>
                <w:b/>
                <w:sz w:val="18"/>
                <w:szCs w:val="18"/>
              </w:rPr>
            </w:pPr>
            <w:r w:rsidRPr="00433F80">
              <w:rPr>
                <w:b/>
                <w:sz w:val="18"/>
                <w:szCs w:val="18"/>
              </w:rPr>
              <w:t>Resultant Risk Rating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41BC5" w:rsidRPr="00433F80" w:rsidRDefault="00941BC5" w:rsidP="004B7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 by whom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41BC5" w:rsidRPr="00433F80" w:rsidRDefault="00941BC5" w:rsidP="004B7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 date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41BC5" w:rsidRDefault="00941BC5" w:rsidP="004B7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Complete</w:t>
            </w:r>
          </w:p>
        </w:tc>
      </w:tr>
      <w:tr w:rsidR="00941BC5" w:rsidRPr="00433F80" w:rsidTr="00941BC5">
        <w:trPr>
          <w:trHeight w:val="1233"/>
        </w:trPr>
        <w:tc>
          <w:tcPr>
            <w:tcW w:w="1668" w:type="dxa"/>
            <w:vAlign w:val="center"/>
          </w:tcPr>
          <w:p w:rsidR="00941BC5" w:rsidRPr="00433F80" w:rsidRDefault="00941BC5" w:rsidP="004B70ED">
            <w:pPr>
              <w:rPr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Slips and trips</w:t>
            </w:r>
          </w:p>
          <w:p w:rsidR="00941BC5" w:rsidRPr="00433F80" w:rsidRDefault="00941BC5" w:rsidP="004B70ED">
            <w:pPr>
              <w:rPr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Spillages/loose cables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rPr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Staff may be injured if they slip on spillages or trip on cables or objects left on the floor.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There is general good housekeeping policy in the organisation</w:t>
            </w:r>
          </w:p>
          <w:p w:rsidR="00941BC5" w:rsidRPr="00433F80" w:rsidRDefault="00941BC5" w:rsidP="004B70ED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Wet floor signs are always used</w:t>
            </w:r>
          </w:p>
          <w:p w:rsidR="00941BC5" w:rsidRPr="00433F80" w:rsidRDefault="00941BC5" w:rsidP="004B70ED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Staff use electrical sockets nearest to where they are working to reduce the risk of tripping over leads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33F80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L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3"/>
              </w:numPr>
              <w:ind w:left="175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Introduce a two-mop system for cleaning floors (wet mopping followed by dry mopping)</w:t>
            </w:r>
          </w:p>
          <w:p w:rsidR="00941BC5" w:rsidRPr="00433F80" w:rsidRDefault="00941BC5" w:rsidP="004B70ED">
            <w:pPr>
              <w:pStyle w:val="ListParagraph"/>
              <w:numPr>
                <w:ilvl w:val="0"/>
                <w:numId w:val="13"/>
              </w:numPr>
              <w:ind w:left="175" w:hanging="142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Remind staff to wear sensible shoes, e.g. flat shoes with a good grip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394667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 w:rsidRPr="00433F80">
              <w:rPr>
                <w:i/>
                <w:color w:val="4F81BD" w:themeColor="accent1"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Pr="00433F80" w:rsidRDefault="00941BC5" w:rsidP="00941BC5">
            <w:pPr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Joe Bloggs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Pr="00433F80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25/12/16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Yes</w:t>
            </w:r>
          </w:p>
          <w:p w:rsidR="00941BC5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14/09/15</w:t>
            </w:r>
          </w:p>
          <w:p w:rsidR="00941BC5" w:rsidRPr="00433F80" w:rsidRDefault="00941BC5" w:rsidP="004B70E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Joe Bloggs</w:t>
            </w:r>
          </w:p>
        </w:tc>
      </w:tr>
      <w:tr w:rsidR="00941BC5" w:rsidRPr="00433F80" w:rsidTr="00941BC5">
        <w:tc>
          <w:tcPr>
            <w:tcW w:w="1668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4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41BC5" w:rsidRPr="00433F80" w:rsidRDefault="00941BC5" w:rsidP="00433F80">
            <w:pPr>
              <w:jc w:val="center"/>
              <w:rPr>
                <w:sz w:val="18"/>
                <w:szCs w:val="18"/>
              </w:rPr>
            </w:pPr>
            <w:r w:rsidRPr="00433F80">
              <w:rPr>
                <w:sz w:val="18"/>
                <w:szCs w:val="18"/>
              </w:rPr>
              <w:t>L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5"/>
              </w:numPr>
              <w:ind w:left="175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41BC5" w:rsidRPr="00433F80" w:rsidRDefault="00941BC5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433F80"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BC5" w:rsidRPr="00433F80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BC5" w:rsidRPr="00433F80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1BC5" w:rsidRPr="00433F80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941BC5" w:rsidRPr="00433F80" w:rsidTr="00941BC5">
        <w:tc>
          <w:tcPr>
            <w:tcW w:w="1668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4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000"/>
            <w:vAlign w:val="center"/>
          </w:tcPr>
          <w:p w:rsidR="00941BC5" w:rsidRPr="00433F80" w:rsidRDefault="00941BC5" w:rsidP="0018664F">
            <w:pPr>
              <w:jc w:val="center"/>
              <w:rPr>
                <w:sz w:val="18"/>
                <w:szCs w:val="18"/>
              </w:rPr>
            </w:pPr>
            <w:r w:rsidRPr="00433F80">
              <w:rPr>
                <w:sz w:val="18"/>
                <w:szCs w:val="18"/>
              </w:rPr>
              <w:t>M</w:t>
            </w:r>
          </w:p>
        </w:tc>
        <w:tc>
          <w:tcPr>
            <w:tcW w:w="2835" w:type="dxa"/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5"/>
              </w:numPr>
              <w:ind w:left="175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941BC5" w:rsidRPr="00433F80" w:rsidRDefault="00941BC5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shd w:val="clear" w:color="auto" w:fill="auto"/>
          </w:tcPr>
          <w:p w:rsidR="00941BC5" w:rsidRDefault="00941BC5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941BC5" w:rsidRDefault="00941BC5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41BC5" w:rsidRDefault="00941BC5" w:rsidP="0018664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941BC5" w:rsidRPr="00433F80" w:rsidTr="00941BC5">
        <w:tc>
          <w:tcPr>
            <w:tcW w:w="1668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941BC5" w:rsidRPr="00433F80" w:rsidRDefault="00941BC5" w:rsidP="004B70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4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0000"/>
            <w:vAlign w:val="center"/>
          </w:tcPr>
          <w:p w:rsidR="00941BC5" w:rsidRPr="00433F80" w:rsidRDefault="00941BC5" w:rsidP="00186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2835" w:type="dxa"/>
            <w:vAlign w:val="center"/>
          </w:tcPr>
          <w:p w:rsidR="00941BC5" w:rsidRPr="00433F80" w:rsidRDefault="00941BC5" w:rsidP="004B70ED">
            <w:pPr>
              <w:pStyle w:val="ListParagraph"/>
              <w:numPr>
                <w:ilvl w:val="0"/>
                <w:numId w:val="15"/>
              </w:numPr>
              <w:ind w:left="175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941BC5" w:rsidRPr="00433F80" w:rsidRDefault="00941BC5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shd w:val="clear" w:color="auto" w:fill="auto"/>
          </w:tcPr>
          <w:p w:rsidR="00941BC5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941BC5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41BC5" w:rsidRDefault="00941BC5" w:rsidP="004B70ED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4B70ED" w:rsidRDefault="004B70ED" w:rsidP="00433F80">
      <w:pPr>
        <w:rPr>
          <w:sz w:val="18"/>
          <w:szCs w:val="18"/>
        </w:rPr>
      </w:pPr>
    </w:p>
    <w:p w:rsidR="00D5171C" w:rsidRPr="00433F80" w:rsidRDefault="004B70ED" w:rsidP="00433F80">
      <w:pPr>
        <w:rPr>
          <w:sz w:val="18"/>
          <w:szCs w:val="18"/>
        </w:rPr>
      </w:pPr>
      <w:r>
        <w:rPr>
          <w:sz w:val="18"/>
          <w:szCs w:val="18"/>
        </w:rPr>
        <w:t xml:space="preserve">NB Copy and paste rows </w:t>
      </w:r>
      <w:r w:rsidR="0018664F">
        <w:rPr>
          <w:sz w:val="18"/>
          <w:szCs w:val="18"/>
        </w:rPr>
        <w:t>as</w:t>
      </w:r>
      <w:r>
        <w:rPr>
          <w:sz w:val="18"/>
          <w:szCs w:val="18"/>
        </w:rPr>
        <w:t xml:space="preserve"> required</w:t>
      </w:r>
    </w:p>
    <w:sectPr w:rsidR="00D5171C" w:rsidRPr="00433F80" w:rsidSect="00941BC5">
      <w:headerReference w:type="default" r:id="rId7"/>
      <w:footerReference w:type="default" r:id="rId8"/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E4E" w:rsidRDefault="007D0E4E" w:rsidP="008F2E0A">
      <w:r>
        <w:separator/>
      </w:r>
    </w:p>
  </w:endnote>
  <w:endnote w:type="continuationSeparator" w:id="0">
    <w:p w:rsidR="007D0E4E" w:rsidRDefault="007D0E4E" w:rsidP="008F2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6516"/>
      <w:docPartObj>
        <w:docPartGallery w:val="Page Numbers (Bottom of Page)"/>
        <w:docPartUnique/>
      </w:docPartObj>
    </w:sdtPr>
    <w:sdtContent>
      <w:p w:rsidR="005041CF" w:rsidRDefault="00494CF2">
        <w:pPr>
          <w:pStyle w:val="Footer"/>
          <w:jc w:val="center"/>
        </w:pPr>
        <w:r>
          <w:fldChar w:fldCharType="begin"/>
        </w:r>
        <w:r w:rsidR="00AD33B0">
          <w:instrText xml:space="preserve"> PAGE   \* MERGEFORMAT </w:instrText>
        </w:r>
        <w:r>
          <w:fldChar w:fldCharType="separate"/>
        </w:r>
        <w:r w:rsidR="00551A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1CF" w:rsidRDefault="005041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E4E" w:rsidRDefault="007D0E4E" w:rsidP="008F2E0A">
      <w:r>
        <w:separator/>
      </w:r>
    </w:p>
  </w:footnote>
  <w:footnote w:type="continuationSeparator" w:id="0">
    <w:p w:rsidR="007D0E4E" w:rsidRDefault="007D0E4E" w:rsidP="008F2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88" w:rsidRDefault="00D52788" w:rsidP="00D52788">
    <w:pPr>
      <w:jc w:val="both"/>
      <w:rPr>
        <w:b/>
        <w:sz w:val="44"/>
        <w:szCs w:val="44"/>
      </w:rPr>
    </w:pPr>
    <w:r w:rsidRPr="0086761F">
      <w:rPr>
        <w:rFonts w:ascii="Verdana" w:hAnsi="Verdana"/>
        <w:b/>
        <w:bCs/>
        <w:noProof/>
        <w:sz w:val="18"/>
        <w:szCs w:val="18"/>
        <w:lang w:eastAsia="en-GB"/>
      </w:rPr>
      <w:drawing>
        <wp:inline distT="0" distB="0" distL="0" distR="0">
          <wp:extent cx="3600450" cy="570477"/>
          <wp:effectExtent l="0" t="0" r="0" b="1270"/>
          <wp:docPr id="9220" name="Picture 4" descr="C:\Documents and Settings\Administrator\My Documents\uka logos\U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" name="Picture 4" descr="C:\Documents and Settings\Administrator\My Documents\uka logos\U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0370" cy="584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b/>
        <w:noProof/>
        <w:sz w:val="44"/>
        <w:szCs w:val="44"/>
        <w:lang w:eastAsia="en-GB"/>
      </w:rPr>
      <w:t xml:space="preserve">   </w:t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  <w:t xml:space="preserve">  </w:t>
    </w:r>
  </w:p>
  <w:p w:rsidR="00D52788" w:rsidRDefault="00D527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F17"/>
    <w:multiLevelType w:val="hybridMultilevel"/>
    <w:tmpl w:val="CA68907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24B8"/>
    <w:multiLevelType w:val="hybridMultilevel"/>
    <w:tmpl w:val="AB38F2C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B06BA"/>
    <w:multiLevelType w:val="hybridMultilevel"/>
    <w:tmpl w:val="6FC8A51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D7625"/>
    <w:multiLevelType w:val="hybridMultilevel"/>
    <w:tmpl w:val="9A94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A6854"/>
    <w:multiLevelType w:val="hybridMultilevel"/>
    <w:tmpl w:val="6810B32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11F4C"/>
    <w:multiLevelType w:val="hybridMultilevel"/>
    <w:tmpl w:val="C2F0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E54DA"/>
    <w:multiLevelType w:val="hybridMultilevel"/>
    <w:tmpl w:val="FC2A8488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4C4F4A66"/>
    <w:multiLevelType w:val="hybridMultilevel"/>
    <w:tmpl w:val="D59EA22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2532B"/>
    <w:multiLevelType w:val="hybridMultilevel"/>
    <w:tmpl w:val="BD5CFE7E"/>
    <w:lvl w:ilvl="0" w:tplc="29A88CDA">
      <w:start w:val="1"/>
      <w:numFmt w:val="bullet"/>
      <w:lvlText w:val="–"/>
      <w:lvlJc w:val="left"/>
      <w:pPr>
        <w:ind w:left="64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7C56D85"/>
    <w:multiLevelType w:val="hybridMultilevel"/>
    <w:tmpl w:val="C5BAE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5129A"/>
    <w:multiLevelType w:val="hybridMultilevel"/>
    <w:tmpl w:val="92345A3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01D5C"/>
    <w:multiLevelType w:val="hybridMultilevel"/>
    <w:tmpl w:val="37008090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71A050FF"/>
    <w:multiLevelType w:val="hybridMultilevel"/>
    <w:tmpl w:val="3BA0CF6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66ED6"/>
    <w:multiLevelType w:val="hybridMultilevel"/>
    <w:tmpl w:val="CCCEAAE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94B01"/>
    <w:multiLevelType w:val="hybridMultilevel"/>
    <w:tmpl w:val="CD9C8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5171C"/>
    <w:rsid w:val="000B5BD4"/>
    <w:rsid w:val="000F76BD"/>
    <w:rsid w:val="001004BA"/>
    <w:rsid w:val="0018664F"/>
    <w:rsid w:val="001E2A88"/>
    <w:rsid w:val="00211206"/>
    <w:rsid w:val="00236C98"/>
    <w:rsid w:val="002A3731"/>
    <w:rsid w:val="002C27BB"/>
    <w:rsid w:val="002F469D"/>
    <w:rsid w:val="003451E2"/>
    <w:rsid w:val="003551D6"/>
    <w:rsid w:val="00365F45"/>
    <w:rsid w:val="003E098A"/>
    <w:rsid w:val="003E34B4"/>
    <w:rsid w:val="00413362"/>
    <w:rsid w:val="00426687"/>
    <w:rsid w:val="00433F80"/>
    <w:rsid w:val="00443D55"/>
    <w:rsid w:val="00494CF2"/>
    <w:rsid w:val="004A4384"/>
    <w:rsid w:val="004B70ED"/>
    <w:rsid w:val="004D3425"/>
    <w:rsid w:val="005041CF"/>
    <w:rsid w:val="00517F4F"/>
    <w:rsid w:val="00551712"/>
    <w:rsid w:val="00551AE9"/>
    <w:rsid w:val="005849B3"/>
    <w:rsid w:val="006120B1"/>
    <w:rsid w:val="006126F0"/>
    <w:rsid w:val="00625B2D"/>
    <w:rsid w:val="006329A6"/>
    <w:rsid w:val="007123B7"/>
    <w:rsid w:val="007D0E4E"/>
    <w:rsid w:val="00864EC9"/>
    <w:rsid w:val="0086761F"/>
    <w:rsid w:val="00873885"/>
    <w:rsid w:val="00897837"/>
    <w:rsid w:val="008F2E0A"/>
    <w:rsid w:val="00941BC5"/>
    <w:rsid w:val="009879AF"/>
    <w:rsid w:val="0099366E"/>
    <w:rsid w:val="00994260"/>
    <w:rsid w:val="00A61363"/>
    <w:rsid w:val="00A875D6"/>
    <w:rsid w:val="00A923FE"/>
    <w:rsid w:val="00AA5B63"/>
    <w:rsid w:val="00AD33B0"/>
    <w:rsid w:val="00B52BAF"/>
    <w:rsid w:val="00B607B4"/>
    <w:rsid w:val="00B8324D"/>
    <w:rsid w:val="00BB3222"/>
    <w:rsid w:val="00BE2D00"/>
    <w:rsid w:val="00C010F2"/>
    <w:rsid w:val="00C95696"/>
    <w:rsid w:val="00CB4EA6"/>
    <w:rsid w:val="00D213F3"/>
    <w:rsid w:val="00D5171C"/>
    <w:rsid w:val="00D52788"/>
    <w:rsid w:val="00D534F0"/>
    <w:rsid w:val="00E15B77"/>
    <w:rsid w:val="00E22D9B"/>
    <w:rsid w:val="00E43369"/>
    <w:rsid w:val="00E51E9A"/>
    <w:rsid w:val="00EE45B3"/>
    <w:rsid w:val="00EE5DF1"/>
    <w:rsid w:val="00FD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william.stevens</cp:lastModifiedBy>
  <cp:revision>2</cp:revision>
  <dcterms:created xsi:type="dcterms:W3CDTF">2015-07-17T08:45:00Z</dcterms:created>
  <dcterms:modified xsi:type="dcterms:W3CDTF">2015-07-17T08:45:00Z</dcterms:modified>
</cp:coreProperties>
</file>